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 w:cs="Times New Roman"/>
          <w:b/>
          <w:bCs/>
          <w:sz w:val="22"/>
          <w:szCs w:val="16"/>
          <w:lang w:eastAsia="en-US"/>
        </w:rPr>
      </w:pPr>
      <w:bookmarkStart w:id="0" w:name="_GoBack"/>
      <w:bookmarkEnd w:id="0"/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 w:cs="Times New Roman"/>
          <w:b/>
          <w:bCs/>
          <w:sz w:val="22"/>
          <w:szCs w:val="16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 w:cs="Times New Roman"/>
          <w:b/>
          <w:bCs/>
          <w:sz w:val="22"/>
          <w:szCs w:val="16"/>
          <w:lang w:eastAsia="en-US"/>
        </w:rPr>
      </w:pPr>
      <w:r>
        <w:rPr>
          <w:rFonts w:eastAsia="Calibri" w:cs="Times New Roman"/>
          <w:b/>
          <w:bCs/>
          <w:sz w:val="22"/>
          <w:szCs w:val="16"/>
          <w:lang w:eastAsia="en-US"/>
        </w:rPr>
        <w:t>СОГЛАСИЕ</w:t>
      </w:r>
      <w:r>
        <w:rPr>
          <w:rFonts w:eastAsia="Calibri" w:cs="Times New Roman"/>
          <w:b/>
          <w:bCs/>
          <w:sz w:val="22"/>
          <w:szCs w:val="16"/>
          <w:lang w:eastAsia="en-US"/>
        </w:rPr>
        <w:br/>
        <w:t>на обработку персональных данных, разрешенных субъектом персональных данных для распространения</w:t>
      </w: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 w:cs="Times New Roman"/>
          <w:b/>
          <w:bCs/>
          <w:sz w:val="22"/>
          <w:szCs w:val="16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 w:cs="Times New Roman"/>
          <w:i/>
          <w:iCs/>
          <w:sz w:val="22"/>
          <w:szCs w:val="16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 w:cs="Times New Roman"/>
          <w:i/>
          <w:iCs/>
          <w:sz w:val="22"/>
          <w:szCs w:val="16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 w:cs="Times New Roman"/>
          <w:i/>
          <w:iCs/>
          <w:sz w:val="22"/>
          <w:szCs w:val="16"/>
          <w:lang w:eastAsia="en-US"/>
        </w:rPr>
      </w:pPr>
    </w:p>
    <w:p w:rsidR="00267BBA" w:rsidRPr="00267BBA" w:rsidRDefault="00267BBA" w:rsidP="00267BBA">
      <w:pPr>
        <w:spacing w:line="276" w:lineRule="auto"/>
        <w:ind w:right="-23"/>
        <w:jc w:val="both"/>
        <w:rPr>
          <w:rFonts w:eastAsiaTheme="minorHAnsi" w:cs="Times New Roman"/>
          <w:sz w:val="22"/>
          <w:lang w:eastAsia="en-US"/>
        </w:rPr>
      </w:pPr>
      <w:r>
        <w:rPr>
          <w:rFonts w:eastAsia="Calibri" w:cs="Times New Roman"/>
          <w:sz w:val="22"/>
          <w:szCs w:val="16"/>
          <w:lang w:eastAsia="en-US"/>
        </w:rPr>
        <w:t xml:space="preserve">Я,__________________________________________________________________________________________, паспорт_____________________, выдан_____________________________________, _____________________________________________________________зарегистрирован по адресу: _____________________________________________________________________________, номер телефона: </w:t>
      </w:r>
      <w:r>
        <w:rPr>
          <w:rFonts w:eastAsia="Calibri" w:cs="Times New Roman"/>
          <w:i/>
          <w:iCs/>
          <w:sz w:val="22"/>
          <w:szCs w:val="16"/>
          <w:lang w:eastAsia="en-US"/>
        </w:rPr>
        <w:t>____________________</w:t>
      </w:r>
      <w:r>
        <w:rPr>
          <w:rFonts w:eastAsia="Calibri" w:cs="Times New Roman"/>
          <w:sz w:val="22"/>
          <w:szCs w:val="16"/>
          <w:lang w:eastAsia="en-US"/>
        </w:rPr>
        <w:t xml:space="preserve">, электронная почта: </w:t>
      </w:r>
      <w:r>
        <w:rPr>
          <w:rFonts w:eastAsia="Calibri" w:cs="Times New Roman"/>
          <w:i/>
          <w:iCs/>
          <w:sz w:val="22"/>
          <w:szCs w:val="16"/>
          <w:lang w:eastAsia="en-US"/>
        </w:rPr>
        <w:t>________________________(далее-Участник мероприятия)</w:t>
      </w:r>
      <w:r>
        <w:rPr>
          <w:rFonts w:eastAsia="Calibri" w:cs="Times New Roman"/>
          <w:sz w:val="22"/>
          <w:szCs w:val="16"/>
          <w:lang w:eastAsia="en-US"/>
        </w:rPr>
        <w:t xml:space="preserve">, в соответствии со статьями 6, 10.1, 11 Федерального закона от 27.07.2006 № 152-ФЗ «О персональных данных», приказом </w:t>
      </w:r>
      <w:proofErr w:type="spellStart"/>
      <w:r>
        <w:rPr>
          <w:rFonts w:eastAsia="Calibri" w:cs="Times New Roman"/>
          <w:sz w:val="22"/>
          <w:szCs w:val="16"/>
          <w:lang w:eastAsia="en-US"/>
        </w:rPr>
        <w:t>Роскомнадзора</w:t>
      </w:r>
      <w:proofErr w:type="spellEnd"/>
      <w:r>
        <w:rPr>
          <w:rFonts w:eastAsia="Calibri" w:cs="Times New Roman"/>
          <w:sz w:val="22"/>
          <w:szCs w:val="16"/>
          <w:lang w:eastAsia="en-US"/>
        </w:rPr>
        <w:t xml:space="preserve"> от 24.02.2021 № 18, своей волей и в своих интересах даю согласие </w:t>
      </w:r>
      <w:r>
        <w:rPr>
          <w:rFonts w:eastAsia="Calibri" w:cs="Times New Roman"/>
          <w:b/>
          <w:sz w:val="22"/>
          <w:szCs w:val="16"/>
          <w:lang w:eastAsia="en-US"/>
        </w:rPr>
        <w:t>Федеральному государственному бюджетному образовательному учреждению высшего образования «Центральная музыкальная школа – Академия исполнительского искусства» (далее- ЦМШ-АИИ)</w:t>
      </w:r>
      <w:r>
        <w:rPr>
          <w:rFonts w:eastAsia="Calibri" w:cs="Times New Roman"/>
          <w:sz w:val="22"/>
          <w:szCs w:val="16"/>
          <w:lang w:eastAsia="en-US"/>
        </w:rPr>
        <w:t xml:space="preserve">, зарегистрированному по адресу: </w:t>
      </w:r>
      <w:r>
        <w:rPr>
          <w:rFonts w:eastAsia="Calibri" w:cs="Times New Roman"/>
          <w:sz w:val="22"/>
          <w:szCs w:val="16"/>
          <w:lang w:eastAsia="ar-SA"/>
        </w:rPr>
        <w:t xml:space="preserve">125009, город Москва, Малый </w:t>
      </w:r>
      <w:proofErr w:type="spellStart"/>
      <w:r>
        <w:rPr>
          <w:rFonts w:eastAsia="Calibri" w:cs="Times New Roman"/>
          <w:sz w:val="22"/>
          <w:szCs w:val="16"/>
          <w:lang w:eastAsia="ar-SA"/>
        </w:rPr>
        <w:t>Кисловский</w:t>
      </w:r>
      <w:proofErr w:type="spellEnd"/>
      <w:r>
        <w:rPr>
          <w:rFonts w:eastAsia="Calibri" w:cs="Times New Roman"/>
          <w:sz w:val="22"/>
          <w:szCs w:val="16"/>
          <w:lang w:eastAsia="ar-SA"/>
        </w:rPr>
        <w:t xml:space="preserve"> переулок, д. 4, стр. 5, ИНН 7703036243, ОГРН 1037739256763</w:t>
      </w:r>
      <w:r>
        <w:rPr>
          <w:rFonts w:eastAsia="Calibri" w:cs="Times New Roman"/>
          <w:sz w:val="22"/>
          <w:szCs w:val="16"/>
          <w:lang w:eastAsia="en-US"/>
        </w:rPr>
        <w:t>, на обработку моих персональных данных</w:t>
      </w:r>
      <w:r>
        <w:rPr>
          <w:rFonts w:eastAsia="Calibri" w:cs="Times New Roman"/>
          <w:i/>
          <w:iCs/>
          <w:sz w:val="22"/>
          <w:szCs w:val="16"/>
          <w:lang w:eastAsia="en-US"/>
        </w:rPr>
        <w:t xml:space="preserve">  </w:t>
      </w:r>
      <w:r w:rsidRPr="00267BBA">
        <w:rPr>
          <w:rFonts w:eastAsiaTheme="minorHAnsi" w:cs="Times New Roman"/>
          <w:b/>
          <w:sz w:val="22"/>
          <w:lang w:eastAsia="en-US"/>
        </w:rPr>
        <w:t>в с</w:t>
      </w:r>
      <w:r>
        <w:rPr>
          <w:rFonts w:eastAsiaTheme="minorHAnsi" w:cs="Times New Roman"/>
          <w:b/>
          <w:sz w:val="22"/>
          <w:lang w:eastAsia="en-US"/>
        </w:rPr>
        <w:t>вязи с проведением и участием в Курсах повышения квалификации в рамках проекта «</w:t>
      </w:r>
      <w:r w:rsidRPr="00267BBA">
        <w:rPr>
          <w:rFonts w:eastAsia="Calibri" w:cs="Times New Roman"/>
          <w:b/>
          <w:sz w:val="22"/>
          <w:lang w:eastAsia="en-US"/>
        </w:rPr>
        <w:t>Открыты</w:t>
      </w:r>
      <w:r>
        <w:rPr>
          <w:rFonts w:eastAsia="Calibri" w:cs="Times New Roman"/>
          <w:b/>
          <w:sz w:val="22"/>
          <w:lang w:eastAsia="en-US"/>
        </w:rPr>
        <w:t>е</w:t>
      </w:r>
      <w:r w:rsidRPr="00267BBA">
        <w:rPr>
          <w:rFonts w:eastAsia="Calibri" w:cs="Times New Roman"/>
          <w:b/>
          <w:sz w:val="22"/>
          <w:lang w:eastAsia="en-US"/>
        </w:rPr>
        <w:t xml:space="preserve"> урок</w:t>
      </w:r>
      <w:r>
        <w:rPr>
          <w:rFonts w:eastAsia="Calibri" w:cs="Times New Roman"/>
          <w:b/>
          <w:sz w:val="22"/>
          <w:lang w:eastAsia="en-US"/>
        </w:rPr>
        <w:t>и</w:t>
      </w:r>
      <w:r w:rsidRPr="00267BBA">
        <w:rPr>
          <w:rFonts w:eastAsia="Calibri" w:cs="Times New Roman"/>
          <w:b/>
          <w:sz w:val="22"/>
          <w:lang w:eastAsia="en-US"/>
        </w:rPr>
        <w:t xml:space="preserve"> ЦМШ-Академии исполнительского искусства</w:t>
      </w:r>
      <w:r>
        <w:rPr>
          <w:rFonts w:eastAsia="Calibri" w:cs="Times New Roman"/>
          <w:b/>
          <w:sz w:val="22"/>
          <w:lang w:eastAsia="en-US"/>
        </w:rPr>
        <w:t>»</w:t>
      </w:r>
      <w:r w:rsidRPr="00267BBA">
        <w:rPr>
          <w:rFonts w:eastAsiaTheme="minorHAnsi" w:cs="Times New Roman"/>
          <w:b/>
          <w:sz w:val="22"/>
          <w:lang w:eastAsia="en-US"/>
        </w:rPr>
        <w:t xml:space="preserve"> (далее-Мероприятие)</w:t>
      </w:r>
      <w:r>
        <w:rPr>
          <w:rFonts w:eastAsiaTheme="minorHAnsi" w:cs="Times New Roman"/>
          <w:b/>
          <w:sz w:val="22"/>
          <w:lang w:eastAsia="en-US"/>
        </w:rPr>
        <w:t xml:space="preserve"> </w:t>
      </w:r>
      <w:r w:rsidRPr="00267BBA">
        <w:rPr>
          <w:rFonts w:eastAsiaTheme="minorHAnsi" w:cs="Times New Roman"/>
          <w:sz w:val="22"/>
          <w:lang w:eastAsia="en-US"/>
        </w:rPr>
        <w:t>в период с октября 2022 г. по апрель 2023 г.</w:t>
      </w:r>
      <w:r w:rsidRPr="00267BBA">
        <w:rPr>
          <w:rFonts w:eastAsiaTheme="minorHAnsi" w:cs="Times New Roman"/>
          <w:b/>
          <w:sz w:val="22"/>
          <w:lang w:eastAsia="en-US"/>
        </w:rPr>
        <w:t xml:space="preserve"> </w:t>
      </w:r>
      <w:r w:rsidRPr="00267BBA">
        <w:rPr>
          <w:rFonts w:eastAsiaTheme="minorHAnsi" w:cs="Times New Roman"/>
          <w:sz w:val="22"/>
          <w:lang w:eastAsia="en-US"/>
        </w:rPr>
        <w:t>по адресу:</w:t>
      </w:r>
      <w:r w:rsidRPr="00267BBA">
        <w:rPr>
          <w:rFonts w:eastAsiaTheme="minorHAnsi" w:cs="Times New Roman"/>
          <w:b/>
          <w:sz w:val="22"/>
          <w:lang w:eastAsia="en-US"/>
        </w:rPr>
        <w:t xml:space="preserve"> </w:t>
      </w:r>
      <w:r w:rsidRPr="00267BBA">
        <w:rPr>
          <w:rFonts w:eastAsiaTheme="minorHAnsi" w:cs="Times New Roman"/>
          <w:sz w:val="22"/>
          <w:lang w:eastAsia="ar-SA"/>
        </w:rPr>
        <w:t xml:space="preserve">125009, город Москва, Малый </w:t>
      </w:r>
      <w:proofErr w:type="spellStart"/>
      <w:r w:rsidRPr="00267BBA">
        <w:rPr>
          <w:rFonts w:eastAsiaTheme="minorHAnsi" w:cs="Times New Roman"/>
          <w:sz w:val="22"/>
          <w:lang w:eastAsia="ar-SA"/>
        </w:rPr>
        <w:t>Кисловский</w:t>
      </w:r>
      <w:proofErr w:type="spellEnd"/>
      <w:r w:rsidRPr="00267BBA">
        <w:rPr>
          <w:rFonts w:eastAsiaTheme="minorHAnsi" w:cs="Times New Roman"/>
          <w:sz w:val="22"/>
          <w:lang w:eastAsia="ar-SA"/>
        </w:rPr>
        <w:t xml:space="preserve"> переулок, д. 4, стр. 5, Камерный зал,</w:t>
      </w:r>
      <w:r w:rsidRPr="00267BBA">
        <w:rPr>
          <w:rFonts w:eastAsiaTheme="minorHAnsi" w:cs="Times New Roman"/>
          <w:i/>
          <w:iCs/>
          <w:color w:val="00FFFF"/>
          <w:sz w:val="18"/>
          <w:szCs w:val="18"/>
          <w:lang w:eastAsia="en-US"/>
        </w:rPr>
        <w:t xml:space="preserve"> </w:t>
      </w:r>
      <w:r w:rsidRPr="00267BBA">
        <w:rPr>
          <w:rFonts w:eastAsiaTheme="minorHAnsi" w:cs="Times New Roman"/>
          <w:iCs/>
          <w:sz w:val="22"/>
          <w:lang w:eastAsia="en-US"/>
        </w:rPr>
        <w:t>с</w:t>
      </w:r>
      <w:r w:rsidRPr="00267BBA">
        <w:rPr>
          <w:rFonts w:eastAsia="Times New Roman" w:cs="Times New Roman"/>
          <w:sz w:val="22"/>
          <w:shd w:val="clear" w:color="auto" w:fill="FFFFFF"/>
        </w:rPr>
        <w:t xml:space="preserve"> </w:t>
      </w:r>
      <w:r w:rsidRPr="00267BBA">
        <w:rPr>
          <w:rFonts w:eastAsia="Times New Roman" w:cs="Times New Roman"/>
          <w:color w:val="222222"/>
          <w:sz w:val="22"/>
          <w:shd w:val="clear" w:color="auto" w:fill="FFFFFF"/>
        </w:rPr>
        <w:t>целью популяризации академической музыки, исполнительского искусства, образования и культуры, внешних коммуникаций ЦМШ-АИИ</w:t>
      </w:r>
      <w:r w:rsidRPr="00267BBA">
        <w:rPr>
          <w:rFonts w:eastAsia="Times New Roman" w:cs="Times New Roman"/>
          <w:sz w:val="22"/>
        </w:rPr>
        <w:t xml:space="preserve">, </w:t>
      </w:r>
      <w:r w:rsidRPr="00267BBA">
        <w:rPr>
          <w:rFonts w:eastAsiaTheme="minorHAnsi" w:cs="Times New Roman"/>
          <w:sz w:val="22"/>
          <w:lang w:eastAsia="en-US"/>
        </w:rPr>
        <w:t>в следующем порядке и объеме:</w:t>
      </w:r>
    </w:p>
    <w:tbl>
      <w:tblPr>
        <w:tblStyle w:val="1"/>
        <w:tblW w:w="0" w:type="auto"/>
        <w:tblInd w:w="108" w:type="dxa"/>
        <w:tblCellMar>
          <w:left w:w="85" w:type="dxa"/>
        </w:tblCellMar>
        <w:tblLook w:val="04A0" w:firstRow="1" w:lastRow="0" w:firstColumn="1" w:lastColumn="0" w:noHBand="0" w:noVBand="1"/>
      </w:tblPr>
      <w:tblGrid>
        <w:gridCol w:w="1521"/>
        <w:gridCol w:w="1974"/>
        <w:gridCol w:w="1620"/>
        <w:gridCol w:w="1657"/>
        <w:gridCol w:w="894"/>
        <w:gridCol w:w="1571"/>
      </w:tblGrid>
      <w:tr w:rsidR="00267BBA" w:rsidTr="00267BB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Категория персональных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Перечень персональных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jc w:val="left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Разрешаю к распространению (да/нет)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jc w:val="left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Неограниченному кругу лиц (да/нет)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jc w:val="left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Условия и запреты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2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Дополнительные условия</w:t>
            </w:r>
          </w:p>
        </w:tc>
      </w:tr>
      <w:tr w:rsidR="00267BBA" w:rsidTr="00267BB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Общие персональные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1463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  <w:tr w:rsidR="00267BBA" w:rsidTr="00267BB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1187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  <w:tr w:rsidR="00267BBA" w:rsidTr="00267BB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  <w:tr w:rsidR="00267BBA" w:rsidTr="00267BBA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  <w:tr w:rsidR="00267BBA" w:rsidTr="00267BB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  <w:tr w:rsidR="00267BBA" w:rsidTr="00267BB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Место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  <w:tr w:rsidR="00267BBA" w:rsidTr="00267BB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Специальные персональные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Гражданство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  <w:tr w:rsidR="00267BBA" w:rsidTr="00267BBA">
        <w:trPr>
          <w:trHeight w:val="1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Биометрические персональные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цветное цифровое</w:t>
            </w:r>
          </w:p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фото и/или</w:t>
            </w:r>
          </w:p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видеоизображение</w:t>
            </w:r>
          </w:p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лица</w:t>
            </w:r>
          </w:p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несовершеннолетнего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  <w:tr w:rsidR="00267BBA" w:rsidTr="00267BB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 w:firstLine="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Звук голоса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A" w:rsidRDefault="00267BBA">
            <w:pPr>
              <w:ind w:left="0" w:right="-24"/>
              <w:rPr>
                <w:rFonts w:eastAsia="Calibr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20" w:right="-24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ind w:left="0" w:right="-24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-</w:t>
            </w:r>
          </w:p>
        </w:tc>
      </w:tr>
    </w:tbl>
    <w:p w:rsidR="00267BBA" w:rsidRDefault="00267BBA" w:rsidP="00267BBA">
      <w:pPr>
        <w:ind w:left="-142" w:right="-24" w:firstLine="709"/>
        <w:jc w:val="both"/>
        <w:rPr>
          <w:rFonts w:eastAsia="Times New Roman" w:cs="Times New Roman"/>
          <w:sz w:val="22"/>
        </w:rPr>
      </w:pPr>
    </w:p>
    <w:p w:rsidR="00267BBA" w:rsidRDefault="00267BBA" w:rsidP="00267BBA">
      <w:pPr>
        <w:autoSpaceDE w:val="0"/>
        <w:autoSpaceDN w:val="0"/>
        <w:adjustRightInd w:val="0"/>
        <w:ind w:right="-24"/>
        <w:jc w:val="both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данными:</w:t>
      </w:r>
    </w:p>
    <w:p w:rsidR="00267BBA" w:rsidRDefault="00267BBA" w:rsidP="00267BBA">
      <w:pPr>
        <w:autoSpaceDE w:val="0"/>
        <w:autoSpaceDN w:val="0"/>
        <w:adjustRightInd w:val="0"/>
        <w:ind w:right="-24"/>
        <w:jc w:val="both"/>
        <w:rPr>
          <w:rFonts w:eastAsia="Calibri" w:cs="Times New Roman"/>
          <w:sz w:val="22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right="-24"/>
        <w:jc w:val="both"/>
        <w:rPr>
          <w:rFonts w:eastAsia="Calibri" w:cs="Times New Roman"/>
          <w:sz w:val="22"/>
          <w:lang w:eastAsia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5"/>
      </w:tblGrid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lang w:eastAsia="en-US"/>
              </w:rPr>
              <w:t>Информационный ресурс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lang w:eastAsia="en-US"/>
              </w:rPr>
              <w:t>Действия с персональными данными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https://cmsmoscow.ru/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http://cmsmoscow.com/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http://cmsmoscow.org/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https://цмш.рф/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http://cmscompetition.ru/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https://cmscompetition.com/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https://cmscompetition.org/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http://cmsrecords.ru/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https://cmsrecords.com/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https://cmsrecords.org/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https://www.culture.ru/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https://pro.culture.ru</w:t>
            </w:r>
            <w:r>
              <w:rPr>
                <w:rFonts w:eastAsia="Calibri" w:cs="Times New Roman"/>
                <w:sz w:val="22"/>
                <w:lang w:val="en-US" w:eastAsia="en-US"/>
              </w:rPr>
              <w:t>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https://culture.gov.ru/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http://cmsmasterclass.ru/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http://cmsmasterclass.com/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 xml:space="preserve">http://cmsmasterclass.org/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 xml:space="preserve">https://primcms.ru/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 xml:space="preserve">https://sibcms.ru/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 xml:space="preserve">https://baltcms.ru/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https://vk.com/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https://ok.ru/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 xml:space="preserve">https://rutube.ru/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BBA" w:rsidTr="00267BBA">
        <w:trPr>
          <w:trHeight w:val="1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val="en-US"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 xml:space="preserve">https://www.youtube.com/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BA" w:rsidRDefault="00267BBA">
            <w:pPr>
              <w:autoSpaceDE w:val="0"/>
              <w:autoSpaceDN w:val="0"/>
              <w:adjustRightInd w:val="0"/>
              <w:spacing w:line="256" w:lineRule="auto"/>
              <w:ind w:right="-24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267BBA" w:rsidRDefault="00267BBA" w:rsidP="00267BBA">
      <w:pPr>
        <w:tabs>
          <w:tab w:val="left" w:pos="283"/>
        </w:tabs>
        <w:autoSpaceDE w:val="0"/>
        <w:autoSpaceDN w:val="0"/>
        <w:adjustRightInd w:val="0"/>
        <w:ind w:right="-23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right="-23" w:firstLine="567"/>
        <w:jc w:val="both"/>
        <w:textAlignment w:val="center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:rsidR="00267BBA" w:rsidRDefault="00267BBA" w:rsidP="00267BBA">
      <w:pPr>
        <w:ind w:right="-23" w:firstLine="567"/>
        <w:jc w:val="both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>Подтверждаю, что ознакомлен с документами</w:t>
      </w:r>
      <w:r>
        <w:rPr>
          <w:rFonts w:eastAsia="Calibri" w:cs="Times New Roman"/>
          <w:i/>
          <w:iCs/>
          <w:sz w:val="22"/>
          <w:lang w:eastAsia="en-US"/>
        </w:rPr>
        <w:t xml:space="preserve"> </w:t>
      </w:r>
      <w:r>
        <w:rPr>
          <w:rFonts w:eastAsia="Calibri" w:cs="Times New Roman"/>
          <w:iCs/>
          <w:sz w:val="22"/>
          <w:lang w:eastAsia="en-US"/>
        </w:rPr>
        <w:t>ЦМШ-АИИ</w:t>
      </w:r>
      <w:r>
        <w:rPr>
          <w:rFonts w:eastAsia="Calibri" w:cs="Times New Roman"/>
          <w:sz w:val="22"/>
          <w:lang w:eastAsia="en-US"/>
        </w:rPr>
        <w:t>, устанавливающими порядок обработки моих персональных данных, включая Положение о конкурсе, утвержденное Приказом от 23 мая 2022 г. № 96-1-од</w:t>
      </w:r>
      <w:r>
        <w:rPr>
          <w:rFonts w:eastAsiaTheme="minorHAnsi" w:cs="Times New Roman"/>
          <w:sz w:val="22"/>
          <w:lang w:eastAsia="en-US"/>
        </w:rPr>
        <w:t>,</w:t>
      </w:r>
      <w:r>
        <w:rPr>
          <w:rFonts w:eastAsia="Calibri" w:cs="Times New Roman"/>
          <w:sz w:val="22"/>
          <w:lang w:eastAsia="en-US"/>
        </w:rPr>
        <w:t xml:space="preserve"> а также с моими правами и обязанностями. </w:t>
      </w:r>
    </w:p>
    <w:p w:rsidR="00267BBA" w:rsidRDefault="00267BBA" w:rsidP="00267BBA">
      <w:pPr>
        <w:ind w:right="-23" w:firstLine="56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Оставляю за собой право потребовать прекратить обрабатывать мои персональные данные. </w:t>
      </w:r>
    </w:p>
    <w:p w:rsidR="00267BBA" w:rsidRDefault="00267BBA" w:rsidP="00267BBA">
      <w:pPr>
        <w:ind w:right="-23" w:firstLine="56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В случае получения требования ЦМШ-АИИ обязано немедленно прекратить обрабатывать мои персональные данные, а также сообщить мне перечень третьих лиц, которым персональные данные были переданы.</w:t>
      </w:r>
    </w:p>
    <w:p w:rsidR="00267BBA" w:rsidRDefault="00267BBA" w:rsidP="00267BBA">
      <w:pPr>
        <w:ind w:right="-23" w:firstLine="567"/>
        <w:jc w:val="both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 xml:space="preserve">Предупрежден, что согласие на обработку моих персональных данных может быть отозвано мною путем направления </w:t>
      </w:r>
      <w:r>
        <w:rPr>
          <w:rFonts w:eastAsia="Calibri" w:cs="Times New Roman"/>
          <w:iCs/>
          <w:sz w:val="22"/>
          <w:lang w:eastAsia="en-US"/>
        </w:rPr>
        <w:t>ЦМШ-АИИ</w:t>
      </w:r>
      <w:r>
        <w:rPr>
          <w:rFonts w:eastAsia="Calibri" w:cs="Times New Roman"/>
          <w:i/>
          <w:iCs/>
          <w:sz w:val="22"/>
          <w:lang w:eastAsia="en-US"/>
        </w:rPr>
        <w:t xml:space="preserve"> </w:t>
      </w:r>
      <w:r>
        <w:rPr>
          <w:rFonts w:eastAsia="Calibri" w:cs="Times New Roman"/>
          <w:sz w:val="22"/>
          <w:lang w:eastAsia="en-US"/>
        </w:rPr>
        <w:t>письменного отзыва.</w:t>
      </w:r>
    </w:p>
    <w:p w:rsidR="00267BBA" w:rsidRDefault="00267BBA" w:rsidP="00267BBA">
      <w:pPr>
        <w:ind w:right="-23" w:firstLine="567"/>
        <w:jc w:val="both"/>
        <w:rPr>
          <w:rFonts w:eastAsia="Calibri" w:cs="Times New Roman"/>
          <w:sz w:val="22"/>
          <w:lang w:eastAsia="en-US"/>
        </w:rPr>
      </w:pPr>
      <w:r>
        <w:rPr>
          <w:rFonts w:eastAsia="Times New Roman" w:cs="Times New Roman"/>
          <w:sz w:val="22"/>
        </w:rPr>
        <w:t xml:space="preserve">Настоящее согласие дано добровольно и действует до момента его отзыва. </w:t>
      </w:r>
    </w:p>
    <w:p w:rsidR="00267BBA" w:rsidRDefault="00267BBA" w:rsidP="00267BBA">
      <w:pPr>
        <w:autoSpaceDE w:val="0"/>
        <w:autoSpaceDN w:val="0"/>
        <w:adjustRightInd w:val="0"/>
        <w:ind w:right="-24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  <w:r>
        <w:rPr>
          <w:rFonts w:eastAsia="Calibri" w:cs="Times New Roman"/>
          <w:i/>
          <w:iCs/>
          <w:sz w:val="22"/>
          <w:u w:val="single"/>
          <w:lang w:eastAsia="en-US"/>
        </w:rPr>
        <w:t xml:space="preserve">________  </w:t>
      </w:r>
      <w:r>
        <w:rPr>
          <w:rFonts w:eastAsia="Calibri" w:cs="Times New Roman"/>
          <w:i/>
          <w:iCs/>
          <w:sz w:val="22"/>
          <w:lang w:eastAsia="en-US"/>
        </w:rPr>
        <w:t xml:space="preserve"> дата.</w:t>
      </w: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  <w:r>
        <w:rPr>
          <w:rFonts w:eastAsia="Calibri" w:cs="Times New Roman"/>
          <w:i/>
          <w:iCs/>
          <w:sz w:val="22"/>
          <w:lang w:eastAsia="en-US"/>
        </w:rPr>
        <w:t>Участник мероприятия__</w:t>
      </w: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  <w:r>
        <w:rPr>
          <w:rFonts w:eastAsia="Calibri" w:cs="Times New Roman"/>
          <w:i/>
          <w:iCs/>
          <w:sz w:val="22"/>
          <w:lang w:eastAsia="en-US"/>
        </w:rPr>
        <w:t>________</w:t>
      </w:r>
    </w:p>
    <w:p w:rsidR="00267BBA" w:rsidRDefault="00267BBA" w:rsidP="00267BBA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  <w:r>
        <w:rPr>
          <w:rFonts w:eastAsia="Calibri" w:cs="Times New Roman"/>
          <w:i/>
          <w:iCs/>
          <w:sz w:val="22"/>
          <w:u w:val="single"/>
          <w:lang w:eastAsia="en-US"/>
        </w:rPr>
        <w:t>_________________/____________________</w:t>
      </w:r>
      <w:r>
        <w:rPr>
          <w:rFonts w:eastAsia="Calibri" w:cs="Times New Roman"/>
          <w:i/>
          <w:iCs/>
          <w:sz w:val="22"/>
          <w:lang w:eastAsia="en-US"/>
        </w:rPr>
        <w:t>_______________</w:t>
      </w:r>
    </w:p>
    <w:p w:rsidR="00267BBA" w:rsidRDefault="00267BBA" w:rsidP="00267BBA">
      <w:pPr>
        <w:autoSpaceDE w:val="0"/>
        <w:autoSpaceDN w:val="0"/>
        <w:adjustRightInd w:val="0"/>
        <w:ind w:left="2124" w:right="567" w:firstLine="708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  <w:r>
        <w:rPr>
          <w:rFonts w:eastAsia="Calibri" w:cs="Times New Roman"/>
          <w:i/>
          <w:iCs/>
          <w:sz w:val="22"/>
          <w:lang w:eastAsia="en-US"/>
        </w:rPr>
        <w:t>(подпись, ФИО)</w:t>
      </w:r>
    </w:p>
    <w:p w:rsidR="00267BBA" w:rsidRDefault="00267BBA" w:rsidP="00267BBA">
      <w:pPr>
        <w:autoSpaceDE w:val="0"/>
        <w:autoSpaceDN w:val="0"/>
        <w:adjustRightInd w:val="0"/>
        <w:ind w:left="2124" w:right="567" w:firstLine="708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2124" w:right="567" w:firstLine="708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2124" w:right="567" w:firstLine="708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2124" w:right="567" w:firstLine="708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</w:p>
    <w:p w:rsidR="00267BBA" w:rsidRDefault="00267BBA" w:rsidP="00267BBA">
      <w:pPr>
        <w:autoSpaceDE w:val="0"/>
        <w:autoSpaceDN w:val="0"/>
        <w:adjustRightInd w:val="0"/>
        <w:ind w:left="2124" w:right="567" w:firstLine="708"/>
        <w:jc w:val="both"/>
        <w:textAlignment w:val="center"/>
        <w:rPr>
          <w:rFonts w:eastAsia="Calibri" w:cs="Times New Roman"/>
          <w:i/>
          <w:iCs/>
          <w:sz w:val="22"/>
          <w:lang w:eastAsia="en-US"/>
        </w:rPr>
      </w:pPr>
    </w:p>
    <w:p w:rsidR="00777CE1" w:rsidRDefault="00777CE1"/>
    <w:sectPr w:rsidR="00777CE1" w:rsidSect="00267B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BA"/>
    <w:rsid w:val="00267BBA"/>
    <w:rsid w:val="00777CE1"/>
    <w:rsid w:val="00870DC6"/>
    <w:rsid w:val="00C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B4C5C-3E0E-44E5-BB40-EB6FC0D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BA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67BBA"/>
    <w:pPr>
      <w:spacing w:after="0" w:line="240" w:lineRule="auto"/>
      <w:ind w:left="567" w:right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</dc:creator>
  <cp:keywords/>
  <dc:description/>
  <cp:lastModifiedBy>User</cp:lastModifiedBy>
  <cp:revision>2</cp:revision>
  <dcterms:created xsi:type="dcterms:W3CDTF">2022-10-17T12:07:00Z</dcterms:created>
  <dcterms:modified xsi:type="dcterms:W3CDTF">2022-10-17T12:07:00Z</dcterms:modified>
</cp:coreProperties>
</file>